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9F" w:rsidRPr="00EB5BC6" w:rsidRDefault="00EB5BC6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Der Countdown läuft</w:t>
      </w:r>
    </w:p>
    <w:p w:rsidR="004B759F" w:rsidRDefault="004B759F">
      <w:pPr>
        <w:rPr>
          <w:b/>
          <w:i/>
          <w:lang w:val="de-CH"/>
        </w:rPr>
      </w:pPr>
    </w:p>
    <w:p w:rsidR="00DA45CC" w:rsidRDefault="00EB5BC6">
      <w:pPr>
        <w:rPr>
          <w:lang w:val="de-CH"/>
        </w:rPr>
      </w:pPr>
      <w:r>
        <w:rPr>
          <w:lang w:val="de-CH"/>
        </w:rPr>
        <w:t>Der Freitag war der letzte Lagertag, an dem die Spieler der Hauptturniere 2 und 3 noch keine Partie zu absolvieren hatten. Der Morgen war für die verschiedenen Trainings reserviert. Dafür wurden die Kinder und Jugendlichen in verschiedene Stärkegruppen eingeteilt. Die HT3-Spieler erweiterten ihre Kenntnisse in Sachen Bauernstruktur und Bauernendspiele, derweil im Untergeschoss</w:t>
      </w:r>
      <w:r w:rsidR="00130EEE">
        <w:rPr>
          <w:lang w:val="de-CH"/>
        </w:rPr>
        <w:t xml:space="preserve"> nach der </w:t>
      </w:r>
      <w:proofErr w:type="spellStart"/>
      <w:r w:rsidR="00130EEE">
        <w:rPr>
          <w:lang w:val="de-CH"/>
        </w:rPr>
        <w:t>Stappenmethode</w:t>
      </w:r>
      <w:proofErr w:type="spellEnd"/>
      <w:r w:rsidR="00130EEE">
        <w:rPr>
          <w:lang w:val="de-CH"/>
        </w:rPr>
        <w:t xml:space="preserve"> gearbeitet wurde. Ob sich die Plackerei für die Kinder und Junioren gelohnt hat, </w:t>
      </w:r>
      <w:r w:rsidR="00DA45CC">
        <w:rPr>
          <w:lang w:val="de-CH"/>
        </w:rPr>
        <w:t xml:space="preserve">wird sich in den nächsten Tagen zeigen. </w:t>
      </w:r>
    </w:p>
    <w:p w:rsidR="00DA45CC" w:rsidRDefault="00DA45CC">
      <w:pPr>
        <w:rPr>
          <w:lang w:val="de-CH"/>
        </w:rPr>
      </w:pPr>
    </w:p>
    <w:p w:rsidR="00DA45CC" w:rsidRDefault="00DA45CC">
      <w:pPr>
        <w:rPr>
          <w:b/>
          <w:lang w:val="de-CH"/>
        </w:rPr>
      </w:pPr>
      <w:r>
        <w:rPr>
          <w:b/>
          <w:lang w:val="de-CH"/>
        </w:rPr>
        <w:t>Minigolf, Fussball – und Schach</w:t>
      </w:r>
    </w:p>
    <w:p w:rsidR="00676AC2" w:rsidRDefault="00DA45CC">
      <w:pPr>
        <w:rPr>
          <w:lang w:val="de-CH"/>
        </w:rPr>
      </w:pPr>
      <w:r>
        <w:rPr>
          <w:lang w:val="de-CH"/>
        </w:rPr>
        <w:t>Nachmittags stand dann wahlweise Fussball oder Minigolf auf dem Programm – für die Spieler der Turniere HT2 und 3. Für die Spieler, die im Nationalturnier spielen</w:t>
      </w:r>
      <w:proofErr w:type="gramStart"/>
      <w:r>
        <w:rPr>
          <w:lang w:val="de-CH"/>
        </w:rPr>
        <w:t>, stand</w:t>
      </w:r>
      <w:proofErr w:type="gramEnd"/>
      <w:r>
        <w:rPr>
          <w:lang w:val="de-CH"/>
        </w:rPr>
        <w:t xml:space="preserve"> die zweite Runde an. </w:t>
      </w:r>
      <w:r w:rsidR="00676AC2">
        <w:rPr>
          <w:lang w:val="de-CH"/>
        </w:rPr>
        <w:t xml:space="preserve">Einzelne Spielerinnen und Spieler schafften bereits die ersten Überraschungen, und man darf gespannt sein, wie sich die einzelnen Leistungen im </w:t>
      </w:r>
      <w:proofErr w:type="spellStart"/>
      <w:r w:rsidR="00676AC2">
        <w:rPr>
          <w:lang w:val="de-CH"/>
        </w:rPr>
        <w:t>Turnie</w:t>
      </w:r>
      <w:proofErr w:type="spellEnd"/>
      <w:r w:rsidR="00676AC2">
        <w:rPr>
          <w:lang w:val="de-CH"/>
        </w:rPr>
        <w:t xml:space="preserve"> weiterentwickeln werden. </w:t>
      </w:r>
    </w:p>
    <w:p w:rsidR="001D6062" w:rsidRDefault="00676AC2">
      <w:pPr>
        <w:rPr>
          <w:lang w:val="de-CH"/>
        </w:rPr>
      </w:pPr>
      <w:r>
        <w:rPr>
          <w:lang w:val="de-CH"/>
        </w:rPr>
        <w:t>Fussball – inklusive animierte Partien gegen eine Pfadfindergruppe – sowie Minigolf verliefen ohne Pannen und sehr diszipliniert. Vom Abend schliesslich dürften alle profitiert haben</w:t>
      </w:r>
      <w:proofErr w:type="gramStart"/>
      <w:r>
        <w:rPr>
          <w:lang w:val="de-CH"/>
        </w:rPr>
        <w:t>: Die</w:t>
      </w:r>
      <w:proofErr w:type="gramEnd"/>
      <w:r>
        <w:rPr>
          <w:lang w:val="de-CH"/>
        </w:rPr>
        <w:t xml:space="preserve"> Stärkeren von den Analysen des Grossmeisters Thomas </w:t>
      </w:r>
      <w:proofErr w:type="spellStart"/>
      <w:r>
        <w:rPr>
          <w:lang w:val="de-CH"/>
        </w:rPr>
        <w:t>Paehtz</w:t>
      </w:r>
      <w:proofErr w:type="spellEnd"/>
      <w:r>
        <w:rPr>
          <w:lang w:val="de-CH"/>
        </w:rPr>
        <w:t>, die Schwächeren vom Training des Nationalturnier-Spielers</w:t>
      </w:r>
      <w:r w:rsidR="001D6062">
        <w:rPr>
          <w:lang w:val="de-CH"/>
        </w:rPr>
        <w:t xml:space="preserve"> Silvio Graf. Und ein HT3-Schüler, der am Morgen weder gewusst hatte, wie man eine Partie aufschreibt, noch, wie eine Schachuhr funktioniert, machte unter den Fittichen von mehreren Leitern bis zum Ende des Tages beachtliche Fortschritte. </w:t>
      </w:r>
    </w:p>
    <w:p w:rsidR="001D6062" w:rsidRDefault="001D6062">
      <w:pPr>
        <w:rPr>
          <w:lang w:val="de-CH"/>
        </w:rPr>
      </w:pPr>
    </w:p>
    <w:p w:rsidR="004B759F" w:rsidRPr="001D6062" w:rsidRDefault="001D6062">
      <w:pPr>
        <w:rPr>
          <w:b/>
          <w:i/>
          <w:lang w:val="de-CH"/>
        </w:rPr>
      </w:pPr>
      <w:r>
        <w:rPr>
          <w:b/>
          <w:i/>
          <w:lang w:val="de-CH"/>
        </w:rPr>
        <w:t>Pascal Spalinger</w:t>
      </w:r>
    </w:p>
    <w:sectPr w:rsidR="004B759F" w:rsidRPr="001D6062" w:rsidSect="004B759F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3651"/>
    <w:rsid w:val="00130EEE"/>
    <w:rsid w:val="001D6062"/>
    <w:rsid w:val="004B759F"/>
    <w:rsid w:val="00676AC2"/>
    <w:rsid w:val="008B52D0"/>
    <w:rsid w:val="00BF0793"/>
    <w:rsid w:val="00C43651"/>
    <w:rsid w:val="00DA45CC"/>
    <w:rsid w:val="00EB5BC6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6D0D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Macintosh Word</Application>
  <DocSecurity>0</DocSecurity>
  <Lines>1</Lines>
  <Paragraphs>1</Paragraphs>
  <ScaleCrop>false</ScaleCrop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Pascal Spalinger</cp:lastModifiedBy>
  <cp:revision>3</cp:revision>
  <dcterms:created xsi:type="dcterms:W3CDTF">2013-07-12T17:07:00Z</dcterms:created>
  <dcterms:modified xsi:type="dcterms:W3CDTF">2013-07-12T20:47:00Z</dcterms:modified>
</cp:coreProperties>
</file>